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A1B1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关于江苏省盐城技师学院</w:t>
      </w:r>
      <w:r>
        <w:rPr>
          <w:rFonts w:hint="eastAsia"/>
          <w:sz w:val="28"/>
          <w:szCs w:val="28"/>
          <w:lang w:val="en-US" w:eastAsia="zh-CN"/>
        </w:rPr>
        <w:t>食堂消防改造采购</w:t>
      </w:r>
      <w:r>
        <w:rPr>
          <w:rFonts w:hint="eastAsia"/>
          <w:sz w:val="28"/>
          <w:szCs w:val="28"/>
          <w:lang w:eastAsia="zh-CN"/>
        </w:rPr>
        <w:t>项目</w:t>
      </w:r>
    </w:p>
    <w:p w14:paraId="3C9E67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中止</w:t>
      </w:r>
      <w:r>
        <w:rPr>
          <w:rFonts w:hint="eastAsia"/>
          <w:sz w:val="28"/>
          <w:szCs w:val="28"/>
          <w:lang w:eastAsia="zh-CN"/>
        </w:rPr>
        <w:t>公告</w:t>
      </w:r>
    </w:p>
    <w:p w14:paraId="1A5F8A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各投标单位：</w:t>
      </w:r>
    </w:p>
    <w:p w14:paraId="58EE2283"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firstLine="560" w:firstLineChars="200"/>
        <w:jc w:val="both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因</w:t>
      </w:r>
      <w:r>
        <w:rPr>
          <w:rFonts w:hint="eastAsia"/>
          <w:sz w:val="28"/>
          <w:szCs w:val="28"/>
          <w:lang w:val="en-US" w:eastAsia="zh-CN"/>
        </w:rPr>
        <w:t>项目有质疑，江苏省盐城技师学院食堂消防改造项目中止，后期采购另行公告。</w:t>
      </w:r>
    </w:p>
    <w:p w14:paraId="2939786D"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00" w:firstLineChars="200"/>
        <w:jc w:val="both"/>
        <w:textAlignment w:val="auto"/>
        <w:rPr>
          <w:rFonts w:hint="eastAsia"/>
          <w:sz w:val="30"/>
          <w:szCs w:val="30"/>
          <w:lang w:eastAsia="zh-CN"/>
        </w:rPr>
      </w:pPr>
      <w:bookmarkStart w:id="0" w:name="_GoBack"/>
      <w:bookmarkEnd w:id="0"/>
    </w:p>
    <w:p w14:paraId="046AC56D"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00" w:firstLineChars="200"/>
        <w:jc w:val="both"/>
        <w:textAlignment w:val="auto"/>
        <w:rPr>
          <w:rFonts w:hint="eastAsia"/>
          <w:sz w:val="30"/>
          <w:szCs w:val="30"/>
          <w:lang w:eastAsia="zh-CN"/>
        </w:rPr>
      </w:pPr>
    </w:p>
    <w:p w14:paraId="158CFCF1"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00" w:firstLineChars="200"/>
        <w:jc w:val="both"/>
        <w:textAlignment w:val="auto"/>
        <w:rPr>
          <w:rFonts w:hint="eastAsia"/>
          <w:sz w:val="30"/>
          <w:szCs w:val="30"/>
          <w:lang w:eastAsia="zh-CN"/>
        </w:rPr>
      </w:pPr>
    </w:p>
    <w:p w14:paraId="064ED1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360" w:firstLineChars="1200"/>
        <w:jc w:val="left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江苏省盐城技师学院招投标办公室</w:t>
      </w:r>
    </w:p>
    <w:p w14:paraId="35D11B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0" w:firstLineChars="1500"/>
        <w:jc w:val="left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202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  <w:lang w:eastAsia="zh-CN"/>
        </w:rPr>
        <w:t>年</w:t>
      </w:r>
      <w:r>
        <w:rPr>
          <w:rFonts w:hint="eastAsia"/>
          <w:sz w:val="28"/>
          <w:szCs w:val="28"/>
          <w:lang w:val="en-US" w:eastAsia="zh-CN"/>
        </w:rPr>
        <w:t>11</w:t>
      </w:r>
      <w:r>
        <w:rPr>
          <w:rFonts w:hint="eastAsia"/>
          <w:sz w:val="28"/>
          <w:szCs w:val="28"/>
          <w:lang w:eastAsia="zh-CN"/>
        </w:rPr>
        <w:t>月</w:t>
      </w:r>
      <w:r>
        <w:rPr>
          <w:rFonts w:hint="eastAsia"/>
          <w:sz w:val="28"/>
          <w:szCs w:val="28"/>
          <w:lang w:val="en-US" w:eastAsia="zh-CN"/>
        </w:rPr>
        <w:t>14</w:t>
      </w:r>
      <w:r>
        <w:rPr>
          <w:rFonts w:hint="eastAsia"/>
          <w:sz w:val="28"/>
          <w:szCs w:val="28"/>
          <w:lang w:eastAsia="zh-CN"/>
        </w:rPr>
        <w:t>日</w:t>
      </w:r>
    </w:p>
    <w:p w14:paraId="47759E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/>
          <w:sz w:val="30"/>
          <w:szCs w:val="30"/>
          <w:lang w:eastAsia="zh-CN"/>
        </w:rPr>
      </w:pPr>
    </w:p>
    <w:p w14:paraId="36D79AC6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2F2F2"/>
        </w:rPr>
      </w:pPr>
    </w:p>
    <w:p w14:paraId="6BBEA10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749625AB"/>
    <w:rsid w:val="026327E8"/>
    <w:rsid w:val="20684D55"/>
    <w:rsid w:val="29215311"/>
    <w:rsid w:val="297178A3"/>
    <w:rsid w:val="2C687786"/>
    <w:rsid w:val="447C4354"/>
    <w:rsid w:val="50893782"/>
    <w:rsid w:val="50E41479"/>
    <w:rsid w:val="6ED9046A"/>
    <w:rsid w:val="72FC1FAF"/>
    <w:rsid w:val="749625AB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</w:style>
  <w:style w:type="paragraph" w:styleId="4">
    <w:name w:val="Body Text"/>
    <w:basedOn w:val="1"/>
    <w:next w:val="1"/>
    <w:qFormat/>
    <w:uiPriority w:val="0"/>
    <w:pPr>
      <w:spacing w:after="120"/>
    </w:pPr>
  </w:style>
  <w:style w:type="paragraph" w:styleId="5">
    <w:name w:val="Body Text Indent"/>
    <w:basedOn w:val="1"/>
    <w:next w:val="6"/>
    <w:qFormat/>
    <w:uiPriority w:val="0"/>
    <w:pPr>
      <w:ind w:firstLine="660"/>
    </w:pPr>
    <w:rPr>
      <w:rFonts w:ascii="宋体" w:hAnsi="宋体"/>
      <w:color w:val="000000"/>
      <w:sz w:val="24"/>
    </w:rPr>
  </w:style>
  <w:style w:type="paragraph" w:styleId="6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7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"/>
    <w:basedOn w:val="4"/>
    <w:next w:val="1"/>
    <w:qFormat/>
    <w:uiPriority w:val="0"/>
    <w:pPr>
      <w:ind w:firstLine="420" w:firstLineChars="100"/>
    </w:pPr>
  </w:style>
  <w:style w:type="paragraph" w:styleId="9">
    <w:name w:val="Body Text First Indent 2"/>
    <w:basedOn w:val="5"/>
    <w:next w:val="3"/>
    <w:qFormat/>
    <w:uiPriority w:val="0"/>
    <w:pPr>
      <w:spacing w:after="120"/>
      <w:ind w:left="420" w:leftChars="200" w:firstLine="420" w:firstLineChars="200"/>
    </w:pPr>
    <w:rPr>
      <w:rFonts w:ascii="Times New Roman" w:hAnsi="Times New Roman"/>
      <w:color w:val="auto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109</Characters>
  <Lines>0</Lines>
  <Paragraphs>0</Paragraphs>
  <TotalTime>0</TotalTime>
  <ScaleCrop>false</ScaleCrop>
  <LinksUpToDate>false</LinksUpToDate>
  <CharactersWithSpaces>109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2024-04-30T03:55:00Z</dcterms:created>
  <dc:creator>Administrator</dc:creator>
  <cp:lastModifiedBy>王寒冰</cp:lastModifiedBy>
  <dcterms:modified xsi:type="dcterms:W3CDTF">2025-11-14T02:11:16Z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63AAB522992D4EB99414937A6C1E832C_11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